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24" w:rsidRPr="00501A81" w:rsidRDefault="00A35224" w:rsidP="00A35224">
      <w:pPr>
        <w:spacing w:beforeLines="50" w:before="120" w:afterLines="150" w:after="360" w:line="360" w:lineRule="auto"/>
        <w:outlineLvl w:val="0"/>
        <w:rPr>
          <w:rFonts w:ascii="仿宋_GB2312" w:eastAsia="仿宋_GB2312" w:hAnsi="等线"/>
          <w:b/>
          <w:sz w:val="28"/>
          <w:szCs w:val="28"/>
        </w:rPr>
      </w:pPr>
      <w:r w:rsidRPr="00501A81">
        <w:rPr>
          <w:rFonts w:ascii="仿宋_GB2312" w:eastAsia="仿宋_GB2312" w:hAnsi="等线" w:hint="eastAsia"/>
          <w:b/>
          <w:sz w:val="28"/>
          <w:szCs w:val="28"/>
        </w:rPr>
        <w:t>附件</w:t>
      </w:r>
      <w:r>
        <w:rPr>
          <w:rFonts w:ascii="仿宋_GB2312" w:eastAsia="仿宋_GB2312" w:hAnsi="等线" w:hint="eastAsia"/>
          <w:b/>
          <w:sz w:val="28"/>
          <w:szCs w:val="28"/>
        </w:rPr>
        <w:t>二</w:t>
      </w:r>
      <w:r w:rsidRPr="00501A81">
        <w:rPr>
          <w:rFonts w:ascii="仿宋_GB2312" w:eastAsia="仿宋_GB2312" w:hAnsi="等线" w:hint="eastAsia"/>
          <w:b/>
          <w:sz w:val="28"/>
          <w:szCs w:val="28"/>
        </w:rPr>
        <w:t xml:space="preserve"> </w:t>
      </w:r>
      <w:r w:rsidRPr="00501A81">
        <w:rPr>
          <w:rFonts w:ascii="仿宋_GB2312" w:eastAsia="仿宋_GB2312" w:hAnsi="等线"/>
          <w:b/>
          <w:sz w:val="28"/>
          <w:szCs w:val="28"/>
        </w:rPr>
        <w:t xml:space="preserve"> </w:t>
      </w:r>
      <w:r w:rsidRPr="00501A81">
        <w:rPr>
          <w:rFonts w:ascii="仿宋_GB2312" w:eastAsia="仿宋_GB2312" w:hAnsi="等线" w:hint="eastAsia"/>
          <w:b/>
          <w:sz w:val="28"/>
          <w:szCs w:val="28"/>
        </w:rPr>
        <w:t>住宿推荐（住宿自理）</w:t>
      </w:r>
    </w:p>
    <w:p w:rsidR="00A35224" w:rsidRPr="00B40975" w:rsidRDefault="00A35224" w:rsidP="00A35224">
      <w:pPr>
        <w:widowControl/>
        <w:spacing w:line="360" w:lineRule="auto"/>
        <w:jc w:val="left"/>
        <w:rPr>
          <w:rFonts w:ascii="仿宋_GB2312" w:eastAsia="仿宋_GB2312" w:hAnsi="仿宋"/>
          <w:bCs/>
          <w:sz w:val="28"/>
          <w:szCs w:val="28"/>
        </w:rPr>
      </w:pPr>
      <w:r w:rsidRPr="00B40975">
        <w:rPr>
          <w:rFonts w:ascii="仿宋_GB2312" w:eastAsia="仿宋_GB2312" w:hAnsi="仿宋" w:hint="eastAsia"/>
          <w:bCs/>
          <w:sz w:val="28"/>
          <w:szCs w:val="28"/>
        </w:rPr>
        <w:t>上海：云和夜泊酒店（上海虹桥枢纽国展中心店），19821925023</w:t>
      </w:r>
    </w:p>
    <w:p w:rsidR="00A35224" w:rsidRPr="00B40975" w:rsidRDefault="00A35224" w:rsidP="00A35224">
      <w:pPr>
        <w:widowControl/>
        <w:spacing w:line="360" w:lineRule="auto"/>
        <w:jc w:val="left"/>
        <w:rPr>
          <w:rFonts w:ascii="仿宋_GB2312" w:eastAsia="仿宋_GB2312" w:hAnsi="仿宋"/>
          <w:bCs/>
          <w:sz w:val="28"/>
          <w:szCs w:val="28"/>
        </w:rPr>
      </w:pPr>
      <w:r w:rsidRPr="00B40975">
        <w:rPr>
          <w:rFonts w:ascii="仿宋_GB2312" w:eastAsia="仿宋_GB2312" w:hAnsi="仿宋" w:hint="eastAsia"/>
          <w:bCs/>
          <w:sz w:val="28"/>
          <w:szCs w:val="28"/>
        </w:rPr>
        <w:t>苏州：会议酒店为苏州太湖香山国际大酒店，其他推荐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21"/>
        <w:gridCol w:w="2649"/>
        <w:gridCol w:w="2925"/>
        <w:gridCol w:w="1949"/>
      </w:tblGrid>
      <w:tr w:rsidR="00A35224" w:rsidRPr="00B40975" w:rsidTr="006B7489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</w:rPr>
            </w:pPr>
            <w:r w:rsidRPr="00B40975">
              <w:rPr>
                <w:rFonts w:ascii="仿宋_GB2312" w:eastAsia="仿宋_GB2312" w:hAnsi="仿宋" w:cs="仿宋" w:hint="eastAsia"/>
                <w:b/>
                <w:bCs/>
                <w:sz w:val="24"/>
                <w:lang w:bidi="ar"/>
              </w:rPr>
              <w:t>酒店名称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</w:rPr>
            </w:pPr>
            <w:r w:rsidRPr="00B40975">
              <w:rPr>
                <w:rFonts w:ascii="仿宋_GB2312" w:eastAsia="仿宋_GB2312" w:hAnsi="仿宋" w:cs="仿宋" w:hint="eastAsia"/>
                <w:b/>
                <w:bCs/>
                <w:sz w:val="24"/>
                <w:lang w:bidi="ar"/>
              </w:rPr>
              <w:t>酒店地址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</w:rPr>
            </w:pPr>
            <w:r w:rsidRPr="00B40975">
              <w:rPr>
                <w:rFonts w:ascii="仿宋_GB2312" w:eastAsia="仿宋_GB2312" w:hAnsi="仿宋" w:cs="仿宋" w:hint="eastAsia"/>
                <w:b/>
                <w:bCs/>
                <w:sz w:val="24"/>
                <w:lang w:bidi="ar"/>
              </w:rPr>
              <w:t>会议住宿价格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bCs/>
              </w:rPr>
            </w:pPr>
            <w:r w:rsidRPr="00B40975">
              <w:rPr>
                <w:rFonts w:ascii="仿宋_GB2312" w:eastAsia="仿宋_GB2312" w:hAnsi="仿宋" w:cs="仿宋" w:hint="eastAsia"/>
                <w:b/>
                <w:bCs/>
                <w:sz w:val="24"/>
                <w:lang w:bidi="ar"/>
              </w:rPr>
              <w:t>联系电话</w:t>
            </w:r>
          </w:p>
        </w:tc>
      </w:tr>
      <w:tr w:rsidR="00A35224" w:rsidRPr="00B40975" w:rsidTr="006B7489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苏州太湖香山国际大酒店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</w:rPr>
              <w:t>苏州太湖国家旅游度假区环太湖大道烟波路一号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标间/460/双早</w:t>
            </w:r>
          </w:p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  <w:lang w:bidi="ar"/>
              </w:rPr>
              <w:t>大床/420/单早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</w:rPr>
              <w:t>郭经理</w:t>
            </w:r>
          </w:p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</w:rPr>
              <w:t>18951116096</w:t>
            </w:r>
          </w:p>
        </w:tc>
      </w:tr>
      <w:tr w:rsidR="00A35224" w:rsidRPr="00B40975" w:rsidTr="006B7489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苏州太美香谷里酒店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  <w:lang w:bidi="ar"/>
              </w:rPr>
              <w:t>江苏省苏州市吴中区孙武路3003号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380元/间/天/不含早</w:t>
            </w:r>
          </w:p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450元/间/天/双早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陈经理15050495534</w:t>
            </w:r>
          </w:p>
        </w:tc>
      </w:tr>
      <w:tr w:rsidR="00A35224" w:rsidRPr="00B40975" w:rsidTr="006B7489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苏州太湖智选酒店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  <w:lang w:bidi="ar"/>
              </w:rPr>
              <w:t>江苏省苏州市吴中区孙武路2017号A座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标间/280</w:t>
            </w:r>
          </w:p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大床/280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邢经理19895200052</w:t>
            </w:r>
          </w:p>
        </w:tc>
      </w:tr>
      <w:tr w:rsidR="00A35224" w:rsidRPr="00B40975" w:rsidTr="006B7489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苏州太湖假日酒店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sz w:val="24"/>
                <w:lang w:bidi="ar"/>
              </w:rPr>
              <w:t>太湖国家旅游度假区孙武路2017号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标间/400</w:t>
            </w:r>
          </w:p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大床/400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24" w:rsidRPr="00B40975" w:rsidRDefault="00A35224" w:rsidP="006B7489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40975">
              <w:rPr>
                <w:rFonts w:ascii="仿宋_GB2312" w:eastAsia="仿宋_GB2312" w:hAnsi="仿宋" w:cs="仿宋" w:hint="eastAsia"/>
                <w:lang w:bidi="ar"/>
              </w:rPr>
              <w:t>邢经理19895200052</w:t>
            </w:r>
          </w:p>
        </w:tc>
      </w:tr>
    </w:tbl>
    <w:p w:rsidR="00A35224" w:rsidRPr="00B40975" w:rsidRDefault="00A35224" w:rsidP="00A35224">
      <w:pPr>
        <w:tabs>
          <w:tab w:val="left" w:pos="3580"/>
        </w:tabs>
        <w:spacing w:beforeLines="50" w:before="120" w:afterLines="150" w:after="360"/>
        <w:outlineLvl w:val="0"/>
        <w:rPr>
          <w:rFonts w:ascii="仿宋_GB2312" w:eastAsia="仿宋_GB2312" w:hAnsi="等线" w:cs="宋体"/>
          <w:kern w:val="0"/>
          <w:sz w:val="28"/>
          <w:szCs w:val="28"/>
        </w:rPr>
      </w:pPr>
    </w:p>
    <w:p w:rsidR="001D1269" w:rsidRDefault="001D1269">
      <w:bookmarkStart w:id="0" w:name="_GoBack"/>
      <w:bookmarkEnd w:id="0"/>
    </w:p>
    <w:sectPr w:rsidR="001D1269" w:rsidSect="00324E6B">
      <w:pgSz w:w="11906" w:h="16838" w:code="9"/>
      <w:pgMar w:top="1021" w:right="1418" w:bottom="567" w:left="1134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FB" w:rsidRDefault="00FD2BFB" w:rsidP="00A35224">
      <w:r>
        <w:separator/>
      </w:r>
    </w:p>
  </w:endnote>
  <w:endnote w:type="continuationSeparator" w:id="0">
    <w:p w:rsidR="00FD2BFB" w:rsidRDefault="00FD2BFB" w:rsidP="00A3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FB" w:rsidRDefault="00FD2BFB" w:rsidP="00A35224">
      <w:r>
        <w:separator/>
      </w:r>
    </w:p>
  </w:footnote>
  <w:footnote w:type="continuationSeparator" w:id="0">
    <w:p w:rsidR="00FD2BFB" w:rsidRDefault="00FD2BFB" w:rsidP="00A3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7"/>
    <w:rsid w:val="001D1269"/>
    <w:rsid w:val="00A35224"/>
    <w:rsid w:val="00F71EA7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F7323-722A-4DB9-95D6-A810CA1C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224"/>
    <w:rPr>
      <w:sz w:val="18"/>
      <w:szCs w:val="18"/>
    </w:rPr>
  </w:style>
  <w:style w:type="table" w:styleId="a5">
    <w:name w:val="Table Grid"/>
    <w:basedOn w:val="a1"/>
    <w:uiPriority w:val="59"/>
    <w:qFormat/>
    <w:rsid w:val="00A352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qFormat/>
    <w:rsid w:val="00A35224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Liaoxia</dc:creator>
  <cp:keywords/>
  <dc:description/>
  <cp:lastModifiedBy>Liaoxia</cp:lastModifiedBy>
  <cp:revision>2</cp:revision>
  <dcterms:created xsi:type="dcterms:W3CDTF">2024-11-08T00:43:00Z</dcterms:created>
  <dcterms:modified xsi:type="dcterms:W3CDTF">2024-11-08T00:43:00Z</dcterms:modified>
</cp:coreProperties>
</file>